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C3FB6" w:rsidRDefault="00DC3FB6" w:rsidP="00DC3F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C3FB6">
        <w:rPr>
          <w:rFonts w:ascii="Times New Roman" w:hAnsi="Times New Roman" w:cs="Times New Roman"/>
          <w:b/>
          <w:sz w:val="48"/>
          <w:szCs w:val="48"/>
        </w:rPr>
        <w:t>Уважаемы родители и сотрудники ДОУ!</w:t>
      </w:r>
    </w:p>
    <w:p w:rsidR="00DC3FB6" w:rsidRPr="00DC3FB6" w:rsidRDefault="00DC3FB6" w:rsidP="00DC3FB6">
      <w:pPr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 w:rsidRPr="00DC3FB6">
        <w:rPr>
          <w:rFonts w:ascii="Times New Roman" w:hAnsi="Times New Roman" w:cs="Times New Roman"/>
          <w:sz w:val="48"/>
          <w:szCs w:val="48"/>
        </w:rPr>
        <w:t xml:space="preserve">В целях обеспечения возможности оперативного представления гражданами и организациями информации о фактах коррупции в сфере образования, будет организована работа «горячей линии» с начальником Управления образования администрации </w:t>
      </w:r>
      <w:proofErr w:type="spellStart"/>
      <w:r w:rsidRPr="00DC3FB6">
        <w:rPr>
          <w:rFonts w:ascii="Times New Roman" w:hAnsi="Times New Roman" w:cs="Times New Roman"/>
          <w:sz w:val="48"/>
          <w:szCs w:val="48"/>
        </w:rPr>
        <w:t>Верхнесалдинского</w:t>
      </w:r>
      <w:proofErr w:type="spellEnd"/>
      <w:r w:rsidRPr="00DC3FB6">
        <w:rPr>
          <w:rFonts w:ascii="Times New Roman" w:hAnsi="Times New Roman" w:cs="Times New Roman"/>
          <w:sz w:val="48"/>
          <w:szCs w:val="48"/>
        </w:rPr>
        <w:t xml:space="preserve"> городского округа </w:t>
      </w:r>
      <w:proofErr w:type="spellStart"/>
      <w:r w:rsidRPr="00DC3FB6">
        <w:rPr>
          <w:rFonts w:ascii="Times New Roman" w:hAnsi="Times New Roman" w:cs="Times New Roman"/>
          <w:sz w:val="48"/>
          <w:szCs w:val="48"/>
        </w:rPr>
        <w:t>А.Е.Золоторёвым</w:t>
      </w:r>
      <w:proofErr w:type="spellEnd"/>
      <w:r w:rsidRPr="00DC3FB6">
        <w:rPr>
          <w:rFonts w:ascii="Times New Roman" w:hAnsi="Times New Roman" w:cs="Times New Roman"/>
          <w:sz w:val="48"/>
          <w:szCs w:val="48"/>
        </w:rPr>
        <w:t>.</w:t>
      </w:r>
    </w:p>
    <w:p w:rsidR="00DC3FB6" w:rsidRPr="00DC3FB6" w:rsidRDefault="00DC3FB6" w:rsidP="00DC3FB6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DC3FB6">
        <w:rPr>
          <w:rFonts w:ascii="Times New Roman" w:hAnsi="Times New Roman" w:cs="Times New Roman"/>
          <w:b/>
          <w:sz w:val="48"/>
          <w:szCs w:val="48"/>
        </w:rPr>
        <w:t>Телефон «горячей линии»</w:t>
      </w:r>
      <w:r w:rsidRPr="00DC3FB6">
        <w:rPr>
          <w:rFonts w:ascii="Times New Roman" w:hAnsi="Times New Roman" w:cs="Times New Roman"/>
          <w:b/>
          <w:sz w:val="48"/>
          <w:szCs w:val="48"/>
          <w:u w:val="single"/>
        </w:rPr>
        <w:t xml:space="preserve"> 8 (34345) 5-42-55</w:t>
      </w:r>
    </w:p>
    <w:p w:rsidR="00DC3FB6" w:rsidRPr="00DC3FB6" w:rsidRDefault="00DC3FB6" w:rsidP="00DC3F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C3FB6">
        <w:rPr>
          <w:rFonts w:ascii="Times New Roman" w:hAnsi="Times New Roman" w:cs="Times New Roman"/>
          <w:b/>
          <w:sz w:val="48"/>
          <w:szCs w:val="48"/>
        </w:rPr>
        <w:t>Дата и время работы «горячей линии»:</w:t>
      </w:r>
    </w:p>
    <w:p w:rsidR="00DC3FB6" w:rsidRPr="00DC3FB6" w:rsidRDefault="00DC3FB6" w:rsidP="00DC3FB6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DC3FB6">
        <w:rPr>
          <w:rFonts w:ascii="Times New Roman" w:hAnsi="Times New Roman" w:cs="Times New Roman"/>
          <w:b/>
          <w:sz w:val="48"/>
          <w:szCs w:val="48"/>
          <w:u w:val="single"/>
        </w:rPr>
        <w:t>25 июня 2018 г.  с  14.30-17.00</w:t>
      </w:r>
    </w:p>
    <w:p w:rsidR="00DC3FB6" w:rsidRPr="00DC3FB6" w:rsidRDefault="00DC3FB6" w:rsidP="00DC3FB6">
      <w:pPr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 w:rsidRPr="00DC3FB6">
        <w:rPr>
          <w:rFonts w:ascii="Times New Roman" w:hAnsi="Times New Roman" w:cs="Times New Roman"/>
          <w:sz w:val="48"/>
          <w:szCs w:val="48"/>
        </w:rPr>
        <w:t xml:space="preserve">Кроме этого, о фактах коррупции в сфере образования, можно сообщить путем направления соответствующих сообщений на электронную почту  Управления образования – </w:t>
      </w:r>
      <w:hyperlink r:id="rId4" w:history="1">
        <w:r w:rsidRPr="00DC3FB6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obrazovanie</w:t>
        </w:r>
        <w:r w:rsidRPr="00DC3FB6">
          <w:rPr>
            <w:rStyle w:val="a3"/>
            <w:rFonts w:ascii="Times New Roman" w:hAnsi="Times New Roman" w:cs="Times New Roman"/>
            <w:sz w:val="48"/>
            <w:szCs w:val="48"/>
          </w:rPr>
          <w:t>_</w:t>
        </w:r>
        <w:r w:rsidRPr="00DC3FB6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vs</w:t>
        </w:r>
        <w:r w:rsidRPr="00DC3FB6">
          <w:rPr>
            <w:rStyle w:val="a3"/>
            <w:rFonts w:ascii="Times New Roman" w:hAnsi="Times New Roman" w:cs="Times New Roman"/>
            <w:sz w:val="48"/>
            <w:szCs w:val="48"/>
          </w:rPr>
          <w:t>@</w:t>
        </w:r>
        <w:r w:rsidRPr="00DC3FB6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bk</w:t>
        </w:r>
        <w:r w:rsidRPr="00DC3FB6">
          <w:rPr>
            <w:rStyle w:val="a3"/>
            <w:rFonts w:ascii="Times New Roman" w:hAnsi="Times New Roman" w:cs="Times New Roman"/>
            <w:sz w:val="48"/>
            <w:szCs w:val="48"/>
          </w:rPr>
          <w:t>.</w:t>
        </w:r>
        <w:proofErr w:type="spellStart"/>
        <w:r w:rsidRPr="00DC3FB6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ru</w:t>
        </w:r>
        <w:proofErr w:type="spellEnd"/>
      </w:hyperlink>
      <w:r w:rsidRPr="00DC3FB6">
        <w:rPr>
          <w:rFonts w:ascii="Times New Roman" w:hAnsi="Times New Roman" w:cs="Times New Roman"/>
          <w:sz w:val="48"/>
          <w:szCs w:val="48"/>
        </w:rPr>
        <w:t xml:space="preserve">,  либо посредством личного приема начальника Управления образования администрации </w:t>
      </w:r>
      <w:proofErr w:type="spellStart"/>
      <w:r w:rsidRPr="00DC3FB6">
        <w:rPr>
          <w:rFonts w:ascii="Times New Roman" w:hAnsi="Times New Roman" w:cs="Times New Roman"/>
          <w:sz w:val="48"/>
          <w:szCs w:val="48"/>
        </w:rPr>
        <w:t>Верхнесалдинского</w:t>
      </w:r>
      <w:proofErr w:type="spellEnd"/>
      <w:r w:rsidRPr="00DC3FB6">
        <w:rPr>
          <w:rFonts w:ascii="Times New Roman" w:hAnsi="Times New Roman" w:cs="Times New Roman"/>
          <w:sz w:val="48"/>
          <w:szCs w:val="48"/>
        </w:rPr>
        <w:t xml:space="preserve"> городского округа в указанное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DC3FB6">
        <w:rPr>
          <w:rFonts w:ascii="Times New Roman" w:hAnsi="Times New Roman" w:cs="Times New Roman"/>
          <w:sz w:val="48"/>
          <w:szCs w:val="48"/>
        </w:rPr>
        <w:t>время.</w:t>
      </w:r>
    </w:p>
    <w:p w:rsidR="00DC3FB6" w:rsidRPr="00DC3FB6" w:rsidRDefault="00DC3FB6" w:rsidP="00DC3FB6">
      <w:pPr>
        <w:jc w:val="both"/>
        <w:rPr>
          <w:rFonts w:ascii="Times New Roman" w:hAnsi="Times New Roman" w:cs="Times New Roman"/>
          <w:sz w:val="48"/>
          <w:szCs w:val="48"/>
        </w:rPr>
      </w:pPr>
    </w:p>
    <w:sectPr w:rsidR="00DC3FB6" w:rsidRPr="00DC3FB6" w:rsidSect="00DC3FB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FB6"/>
    <w:rsid w:val="00DC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F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razovanie_vs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22</dc:creator>
  <cp:keywords/>
  <dc:description/>
  <cp:lastModifiedBy>Садик 22</cp:lastModifiedBy>
  <cp:revision>2</cp:revision>
  <dcterms:created xsi:type="dcterms:W3CDTF">2018-06-18T09:25:00Z</dcterms:created>
  <dcterms:modified xsi:type="dcterms:W3CDTF">2018-06-18T09:48:00Z</dcterms:modified>
</cp:coreProperties>
</file>