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0A3A34"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06DE5" w:rsidRDefault="00F06DE5" w:rsidP="00F06DE5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F06DE5" w:rsidRDefault="00F06DE5" w:rsidP="00F06DE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52"/>
          <w:szCs w:val="52"/>
          <w:lang w:eastAsia="ru-RU"/>
        </w:rPr>
      </w:pPr>
      <w:r w:rsidRPr="00F06DE5">
        <w:rPr>
          <w:rFonts w:ascii="Arial" w:eastAsia="Times New Roman" w:hAnsi="Arial" w:cs="Arial"/>
          <w:b/>
          <w:sz w:val="52"/>
          <w:szCs w:val="52"/>
          <w:lang w:eastAsia="ru-RU"/>
        </w:rPr>
        <w:t>Интеллектуальная игра для детей подготовительной группы</w:t>
      </w:r>
    </w:p>
    <w:p w:rsidR="00F06DE5" w:rsidRPr="00F06DE5" w:rsidRDefault="00F06DE5" w:rsidP="00F06DE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52"/>
          <w:szCs w:val="52"/>
          <w:lang w:eastAsia="ru-RU"/>
        </w:rPr>
      </w:pPr>
      <w:r w:rsidRPr="00F06DE5">
        <w:rPr>
          <w:rFonts w:ascii="Arial" w:eastAsia="Times New Roman" w:hAnsi="Arial" w:cs="Arial"/>
          <w:b/>
          <w:sz w:val="52"/>
          <w:szCs w:val="52"/>
          <w:lang w:eastAsia="ru-RU"/>
        </w:rPr>
        <w:t xml:space="preserve"> «</w:t>
      </w:r>
      <w:proofErr w:type="spellStart"/>
      <w:r w:rsidRPr="00F06DE5">
        <w:rPr>
          <w:rFonts w:ascii="Arial" w:eastAsia="Times New Roman" w:hAnsi="Arial" w:cs="Arial"/>
          <w:b/>
          <w:sz w:val="52"/>
          <w:szCs w:val="52"/>
          <w:lang w:eastAsia="ru-RU"/>
        </w:rPr>
        <w:t>Брейн</w:t>
      </w:r>
      <w:proofErr w:type="spellEnd"/>
      <w:r w:rsidRPr="00F06DE5">
        <w:rPr>
          <w:rFonts w:ascii="Arial" w:eastAsia="Times New Roman" w:hAnsi="Arial" w:cs="Arial"/>
          <w:b/>
          <w:sz w:val="52"/>
          <w:szCs w:val="52"/>
          <w:lang w:eastAsia="ru-RU"/>
        </w:rPr>
        <w:t>-ринг»</w:t>
      </w:r>
    </w:p>
    <w:p w:rsidR="00F06DE5" w:rsidRPr="00F06DE5" w:rsidRDefault="00F06DE5" w:rsidP="00F06DE5">
      <w:pPr>
        <w:jc w:val="center"/>
        <w:rPr>
          <w:rStyle w:val="a4"/>
          <w:rFonts w:ascii="Arial" w:hAnsi="Arial" w:cs="Arial"/>
          <w:b w:val="0"/>
          <w:sz w:val="52"/>
          <w:szCs w:val="52"/>
          <w:shd w:val="clear" w:color="auto" w:fill="FFFFFF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Pr="002404C8" w:rsidRDefault="00F06DE5" w:rsidP="00F06DE5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Беляева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Е.В.</w:t>
      </w: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06DE5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F06DE5" w:rsidRPr="000A3A34" w:rsidRDefault="00F06DE5" w:rsidP="00F06DE5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F06DE5" w:rsidRDefault="00F06DE5">
      <w:r>
        <w:br w:type="page"/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подготовительной 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</w:t>
      </w:r>
      <w:proofErr w:type="gramEnd"/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позитивного отношения к окружающему миру, создание радостного настроения.</w:t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через увлекательные игровые сюжеты знакомство с </w:t>
      </w:r>
      <w:proofErr w:type="gram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природой 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образного мышления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фантазии, быстроты реакции, координации движения, чувства ритма, навыков ориентировки в пространстве.</w:t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чувства прекрасного, любви к природе.</w:t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с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разнообразным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миром цветов через стихи, рассказы, сказки.</w:t>
      </w:r>
    </w:p>
    <w:p w:rsidR="00F06DE5" w:rsidRPr="00C23E9D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реквизиты к 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играм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Жетоны </w:t>
      </w:r>
      <w:proofErr w:type="gram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,</w:t>
      </w:r>
      <w:proofErr w:type="gramEnd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украшенная цветами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музыкальный центр.</w:t>
      </w:r>
    </w:p>
    <w:p w:rsidR="00F06DE5" w:rsidRDefault="00F06DE5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  <w:bookmarkStart w:id="0" w:name="_GoBack"/>
      <w:bookmarkEnd w:id="0"/>
    </w:p>
    <w:p w:rsidR="00F06DE5" w:rsidRPr="00F06DE5" w:rsidRDefault="00F06DE5" w:rsidP="00F06DE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Вводная часть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друзья! Сегодня у нас путешествие в страну знаний, где мы будем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в интеллектуальную игру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Брейн</w:t>
      </w:r>
      <w:proofErr w:type="spellEnd"/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-ринг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познакомить вас с правилами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состоит из 3 туров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каждом туре по 4 задания. На выполнение задания отводится 2 минуту. Тот, кто первым справится с заданием, получает жетон. После каждого тура жюри подводит и оглашает итоги. Команда, набравшая большее количество жетонов – становится победителем.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представить участников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1ая команда - команда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Девиз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пытливые умы,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вопросами на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вопрос любимый,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нам расти.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2ая команда – команда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Девиз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команда –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 девиз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«Хотим всё знать»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вопросов нам задайте,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готовы отвечать!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нашего конкурса возглавляет ….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у меня в руках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колокольчик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 не простой-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Звонкий он и озорной!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 него мы позвоним –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в мир знаний отворим.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(Звонит в колокольчик)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«Разминка»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/Вопросы задаются по очереди каждой команде. /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Она весну встречает – сережки надевает.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Накинута на спинку зеленая косынка.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платьице в полоску. Узнаешь ты.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(березку)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это скучно без движенья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воду глядеть на свое отраженье.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Свесила гибкие ветви с обрыва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Нежная, тихая, грустная.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(ива)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 долго дерево долбил и всех букашек истребил.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он времени не тратил, длинноклювый, пестрый.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Солнце греет у порога,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Тают снежные сугробы,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бегут рекой ручьи,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юга к нам летят.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(грачи)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Этот зверь живет лишь дома,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зверем все знакомы.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усы, как спицы.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мурлыча, песнь поет,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мышь его боится.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Угадали? Это </w:t>
      </w:r>
      <w:proofErr w:type="gram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Выгоняли рога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на луга,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рога вечерком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Прибрели с молочком.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Летит, пищит,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длинные тащит.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Случай не упустит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Сядет и укусит.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(Комар)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лесу у пня беготня,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суета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 рабочий — весь день хлопочет,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Дом повыше построить хочет.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(Муравей)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Я нашел в дупле у белки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лесных орешков мелких.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еще один лежит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Мхом заботливо укрыт.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белка! Вот хозяйка!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орешки сосчитай-ка.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Раз к зайчонку на обед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Прискакал дружек - сосед.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пенек зайчата сели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две морковки съели.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считать ребята ловок,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съедено морковок?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тур.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«Посмотри, как хорош, край, в котором ты живешь»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"На карте мира не найдёшь,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дом, в котором ты живёшь.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даже улицы родной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найдёшь на карте той.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всегда на ней найдём,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страну - наш общий дом".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конкурс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/Вопросы задаются поочерёдно каждой команде/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наша планета?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какой стране мы живём?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называется район, где вы живёте? 4. Как называется край, в котором мы живем?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Какой город является столицей нашей Родины? 6. В каком городе мы живём?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Что является символом нашего города? 8. Какие театры весть в нашем городе?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Как называется река, которая протекает в нашем городе? 10. </w:t>
      </w:r>
      <w:proofErr w:type="spell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Нa</w:t>
      </w:r>
      <w:proofErr w:type="spellEnd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 языке мы с вами разговариваем?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В какой детский сад вы ходите?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 .На</w:t>
      </w:r>
      <w:proofErr w:type="gramEnd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улице находится твой детский сад?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Какой праздник отмечают 31декабря и 23февраля?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Какой праздник отмечают 8марта и 9мая?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КОНКУРС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Достопримечательности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частей собрать картинку с изображением города. Назвать, что изображено на ней и рассказать всё, что известно об этом месте.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КОНКУРС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Национальности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Люди, каких национальностей проживают в нашем крае?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Картинки, на которых люди изображены в старинных русских костюмах, украшенных орнаментом.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орнаменты в русском костюме располагались по краю подола, рукавов, ворота?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Вышивали орнамент по вороту, рукавам, краю подола одежды не просто для красоты. Узор в орнаменте идет по кругу. В старину люди верили, что </w:t>
      </w:r>
      <w:proofErr w:type="gram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 это</w:t>
      </w:r>
      <w:proofErr w:type="gramEnd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символ солнца. А солнце дает тепло, свет, урожай. Защищает от холода, темноты, болезней, бед. Поэтому орнамент по кругу был оберегом - оберегал людей от зла. Вот почему орнаментом вышивали ворот, рукава, подол одежды, пояса, головные уборы.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КОНКУРС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"Я и мои друзья":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"Сколько есть на белом свете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Добрых и отзывчивых людей.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добро не победит на всей планете,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самый опытный злодей.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будем улыбаться, станем мы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добрей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Доброта на свете нам всего нужней".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означают пословицы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Не имей сто рублей, а имей сто друзей.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Друга ищи, а найдёшь - береги.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Друг за дружку держаться, ничего не бояться.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Дружба и братство, дороже всякого богатства.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Весёлая физкультминутка.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Картотека.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ТУР -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«Рукотворный мир»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КОНКУРС -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мы переходим к следующему испытанию. Сейчас мы узнаем, насколько наши участники хорошо знают профессии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также дается по очереди каждой команде)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Булки нам и калачи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пекут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(пекари, а не врачи)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Варит кашу и бульон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Добрый, толстый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(повар, а не почтальон)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весь, как будто грач,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нашей крыш</w:t>
      </w:r>
      <w:proofErr w:type="gramEnd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лезет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(трубочист, а не врач)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</w:t>
      </w:r>
      <w:proofErr w:type="gramEnd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звуки парные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нам с тобой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(учителя, а не пожарные)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Складки, карманы и ровненький кант -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 красивое сшил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(портной, а не музыкант)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куполом цирка в опасный полет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Отправился смелый и сильный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(гимнаст, а не пилот)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КОНКУРС -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сделаны?»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 КОНКУРС - конкурс "Строим корабль"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(детям предлагаются разные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дерево, железо, пластмасса, бумага, ткань. Дети делают вывод, из каких материалов можно построить корабль).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конкурс –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«Четвёртый лишний»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КАПИТАНОВ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Отгадать кроссворды.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с участниками на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"Внимание".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(Ведущий держит в руках флажки, поочередно их поднимая. Участники выполняют движения согласно текста).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флажок - топать,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– хлопать,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- ура кричать!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ТУР –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«ПРИРОДА – наш общий дом»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Л. Дейнеко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земле огромный дом,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крышей голубой.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Живут в нем солнце, дождь и гром,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и морской прибой.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Живут в нем птицы и цветы,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 звон ручья.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Живешь в том светлом доме ты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твои друзья.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б дороги ни вели,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ты будешь в нем.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Природою родной Земли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Зовется этот дом.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 конкурс –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«Блиц опрос»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одну минуту нужно ответить на как можно большее число вопросов. О начале и окончании конкурса извещает звуковой сигнал жюри - /колокольчик/.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команды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Когда орешки белка запасает?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(осенью)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Каким словом называют птиц, которые улетают в теплые края?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(перелетные)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Карась, сом, щука, окунь?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(рыбы)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назвать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детеныша лошади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(жеребенок)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Когда в саду малина поспевает?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(летом)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 называется дом муравьев?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(муравейник)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Сколько ног у паука?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(восемь)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Какая птица лечит деревья?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Когда на солнце белый снег сверкает?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(зимой)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 одним словом называются животные, которые живут в лесу?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(дикие)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Собака – дикое или домашнее животное?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(домашнее)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У какого дерева белый ствол?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березы)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Когда в лесу подснежник расцветает?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(весной)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Чем питается бабочка?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(нектаром)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Какое растение помогает вылечить рану?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(подорожник)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Какого цвета книга, в которую записывают исчезающие виды растений и животных?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17 Какая птица подбрасывает свои яйца в чужие гнезда?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18. Когда над полем бабочка летает?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(летом)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команды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Когда картошку дедушка копает?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(осенью)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2. Каким словом называют птиц, которые зимуют у нас?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(зимующие)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На каком дереве растут желуди?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дубе)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4. Ворона, скворец, воробей, ласточка – кто это?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назвать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детеныша коровы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(теленок)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Когда сосулька капает и тает?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(весной)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 какого зверя рыжая шубка?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белки, лисы)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Сколько ног у жука?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(шесть)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Кто в лесу всю зиму спит?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(еж, медведь, барсук)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Кто носит свой дом на спине?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(улитка)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У какой птицы красная грудка?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снегиря)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Лев - дикое или домашнее животное?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(дикое)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У какого насекомого крылышки красные с черными точками?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божьей коровки)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Когда земляника поспевает?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(летом)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Какая птица выводит птенцов зимой?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(клест)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16. Чем в основном питаются перелетные птицы?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(насекомыми)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17. Муха, комар, бабочка, 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стрекоза, муравей - кто это?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(насекомые)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18. Как называется домик для птиц, сделанный руками человека?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(скворечник)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конкурс – конкурс "Развитие"/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«Почемучка»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/.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(Дуб и бабочка)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Разложить картинки с изображение роста и развития утенка, яблока в последовательности, что было сначала, что потом. Объяснить, что произойдет, если нарушится последовательность.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конкурс – конкурс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«Эрудит»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/Вопросы задаются по очереди каждой команде/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бывает день и ночь?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«Все знают, что днем светло, а ночью темно. День бывает на той части земного шара, которая повернута к Солнцу и освещается его лучами.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доказать это опытом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(свет лампы, глобус - вращение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«Земли»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вокруг своей оси).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Другая половина земного шара в это время повернута от Солнца и находится в тени. Там ночь. Земной шар все время вращается, как волчок, только не так быстро. Поэтому день и ночь сменяют друг друга».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правильный ответ.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белые медведи не едят пингвинов?»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«Медведи не могут охотиться на пингвинов, так как живут эти животные далеко друг от друга. Медведи живут в Арктике, а пингвины - в Антарктиде. Главные враги у пингвинов - это кит, касатка и морской леопард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(тюлень)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Прошу знатоков доказать свой ответ у карты.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(Ребенок показывает на карте Северный полюс и Арктику, помещает туда фигурку-магнит белого медведя, затем показывает Южный полюс и Антарктиду и прикрепляет фигурку-магнит пингвина).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не имеет своей формы.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колется, лепится,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Поднимается вверх.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Этим можно обжечься, но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этого невозможно жить!»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Прошу дать правильный ответ.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«Это вода. Вода не имеет своей формы. Она принимает форму сосуда, куда ее наливают. Когда холодно, вода замерзает, превращается в лед. Осколком льда можно уколоться и даже порезаться. Зимой падает снег - это такая замерзшая вода. Снег хорошо лепится. Летом, когда жарко вода испаряется, поднимается вверх и падает дождем вниз. Воду можно вскипятить на плите для чая, супа. Но надо быть осторожным, кипящая вода может обжечь! Вода нужна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всем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людям, и животным, и растениям. Без воды невозможно жить!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находится в ящике? Слушаем 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внимательно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нем находится то, что может спать долго, спать до тех пор, пока не появится тепло, свет, вода.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Отгадайте, что же находится в ящике?»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 ящике мы думаем находятся семена растений, одно семечко. Зимой вся земля покрыта снегом, холодно. И семена могут спать долго, укрытые снежным одеялом. Но придет весна, пригреет солнце, побегут ручьи и семена проснутся и оживут. Семена растений начнут прорастать, ведь у них будет и тепло, и свет, и вода».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«Относят ли обитателей природного уголка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(попугая, хомячка, рыбок)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живым существам? По каким признакам их можно считать живыми?»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«Относятся ли комнатные растения, которые есть в нашем природном уголке к живым существам? По каким признакам их можно считать живыми?»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растения отличаются от животных?»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8. Вопрос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растения похожи на животных?»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конкурс – РЕБУСЫ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этом наша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заканчивается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очень хорошо поработали и показали хорошие знания. А сейчас, я прошу вас подойти к лесенке успеха и оценить свою работу.</w:t>
      </w:r>
    </w:p>
    <w:p w:rsidR="00F06DE5" w:rsidRPr="00F06DE5" w:rsidRDefault="00F06DE5" w:rsidP="00F06D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Спасибо! Все, кто принимал участие в игре, получают диплом участника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интеллектуальной игры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 </w:t>
      </w:r>
      <w:r w:rsidRPr="00F06D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выиграл – ордена </w:t>
      </w:r>
      <w:r w:rsidRPr="00F06D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«Умников»</w:t>
      </w: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И, конечно, сладкий приз.</w:t>
      </w:r>
    </w:p>
    <w:p w:rsidR="00F06DE5" w:rsidRPr="00F06DE5" w:rsidRDefault="00F06DE5" w:rsidP="00F06D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6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НАГРАЖДЕНИЕ.</w:t>
      </w:r>
    </w:p>
    <w:p w:rsidR="00F5390B" w:rsidRPr="00F06DE5" w:rsidRDefault="00F5390B">
      <w:pPr>
        <w:rPr>
          <w:rFonts w:ascii="Times New Roman" w:hAnsi="Times New Roman" w:cs="Times New Roman"/>
          <w:sz w:val="28"/>
          <w:szCs w:val="28"/>
        </w:rPr>
      </w:pPr>
    </w:p>
    <w:sectPr w:rsidR="00F5390B" w:rsidRPr="00F06DE5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E5"/>
    <w:rsid w:val="00310550"/>
    <w:rsid w:val="004565C1"/>
    <w:rsid w:val="00F06DE5"/>
    <w:rsid w:val="00F5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1B91"/>
  <w15:chartTrackingRefBased/>
  <w15:docId w15:val="{C6300FCA-6FE2-414C-ABDA-CF7328A4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0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2018-08-27T12:55:00Z</dcterms:created>
  <dcterms:modified xsi:type="dcterms:W3CDTF">2018-08-27T13:06:00Z</dcterms:modified>
</cp:coreProperties>
</file>